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738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252525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252525"/>
          <w:kern w:val="0"/>
          <w:sz w:val="32"/>
          <w:szCs w:val="32"/>
          <w:lang w:val="en-US" w:eastAsia="zh-CN" w:bidi="ar"/>
        </w:rPr>
        <w:t>附件三：</w:t>
      </w:r>
    </w:p>
    <w:p w14:paraId="47C18B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6"/>
          <w:szCs w:val="36"/>
          <w:lang w:val="en-US" w:eastAsia="zh-CN" w:bidi="ar-SA"/>
        </w:rPr>
        <w:t>交通指南</w:t>
      </w:r>
    </w:p>
    <w:bookmarkEnd w:id="0"/>
    <w:p w14:paraId="5F2A1596">
      <w:pPr>
        <w:rPr>
          <w:rFonts w:hint="eastAsia"/>
          <w:lang w:val="en-US" w:eastAsia="zh-CN"/>
        </w:rPr>
      </w:pPr>
    </w:p>
    <w:p w14:paraId="0F3D9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一、高铁抵达昆明站（省内出发推荐）</w:t>
      </w:r>
    </w:p>
    <w:p w14:paraId="6D019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1.步行路线：从昆明站出站后，步行465米即达昆明锦江大酒店，全程约7分钟。</w:t>
      </w:r>
    </w:p>
    <w:p w14:paraId="7BF61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2.网约车路线：从昆明站打车至昆明锦江大酒店，车程约5分钟，费用约5-10元。</w:t>
      </w:r>
    </w:p>
    <w:p w14:paraId="7ACE0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二、高铁抵达昆明南站（省外出发推荐）</w:t>
      </w:r>
    </w:p>
    <w:p w14:paraId="11488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1.高铁+步行路线：昆明南站同站换乘高铁至昆明站（车程18分钟，票价10.5元），出站后步行465米即达昆明锦江大酒店，步行全程约7分钟。</w:t>
      </w:r>
    </w:p>
    <w:p w14:paraId="4B48D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2.网约车路线：从昆明南站打车至昆明锦江大酒店，车程约39分钟，打车费约45-65元。</w:t>
      </w:r>
    </w:p>
    <w:p w14:paraId="73FE6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三、飞机抵达昆明长水国际机场</w:t>
      </w:r>
    </w:p>
    <w:p w14:paraId="52BAB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地铁+步行路线：从机场中心站乘坐地铁6号线至「塘子巷」地铁站（共7站，约28分钟），站内步行221米换乘2号线至「环城南路」地铁站（共1站，约2分钟），从B口出站，步行575米（约9分钟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），即达昆明锦江大酒店。</w:t>
      </w:r>
    </w:p>
    <w:p w14:paraId="70B12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2.网约车路线：从昆明长水国际机场打车至昆明锦江大酒店，车程约31分钟，打车费约40-60元。</w:t>
      </w:r>
    </w:p>
    <w:p w14:paraId="19D01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252525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252525"/>
          <w:kern w:val="2"/>
          <w:sz w:val="32"/>
          <w:szCs w:val="32"/>
          <w:lang w:val="en-US" w:eastAsia="zh-CN" w:bidi="ar-SA"/>
        </w:rPr>
        <w:t>四、返程购票及送站</w:t>
      </w:r>
    </w:p>
    <w:p w14:paraId="7B92D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16" w:firstLineChars="200"/>
        <w:jc w:val="both"/>
        <w:textAlignment w:val="auto"/>
        <w:rPr>
          <w:rFonts w:hint="eastAsia" w:ascii="仿宋" w:hAnsi="仿宋" w:eastAsia="仿宋" w:cs="仿宋"/>
          <w:bCs/>
          <w:color w:val="3F3F3F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11月28日下午参观结束后，统一乘大巴车送至昆明站和昆明长水国际机场，建议购买当日19:00之后的返程票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。因临近周末，请提前购票。</w:t>
      </w:r>
    </w:p>
    <w:p w14:paraId="7473E153"/>
    <w:sectPr>
      <w:footerReference r:id="rId3" w:type="default"/>
      <w:pgSz w:w="11906" w:h="16838"/>
      <w:pgMar w:top="1701" w:right="1587" w:bottom="1440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FFD28F-4B0F-4FE3-944F-A285EBEF76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4E8046F-FEEC-461C-885B-0A0CC8859945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EA9A8FA4-1847-4390-B070-2E6160DB135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51A3DF9-B983-4BF0-94CA-ED5C3BA483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08B0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CF684E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CF684E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32B2F"/>
    <w:rsid w:val="30A3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before="180" w:after="1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2025-10-25T05:29:00Z</dcterms:created>
  <dc:creator>jiajia</dc:creator>
  <cp:lastModifiedBy>jiajia</cp:lastModifiedBy>
  <dcterms:modified xsi:type="dcterms:W3CDTF">2025-10-25T05:29:13Z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7CA44E9831FD4796B01F174B491549A7_11</vt:lpwstr>
  </property>
  <property fmtid="{D5CDD505-2E9C-101B-9397-08002B2CF9AE}" pid="4" name="KSOTemplateDocerSaveRecord">
    <vt:lpwstr>eyJoZGlkIjoiZTY5NWUyZjI4ZWY3ZjQ5NTkwN2Y0ZTYzMGI0ZDc2YTQiLCJ1c2VySWQiOiIyNTkxMjM2NjAifQ==</vt:lpwstr>
  </property>
</Properties>
</file>